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59DB8" w14:textId="77777777" w:rsidR="00425950" w:rsidRPr="00425950" w:rsidRDefault="00425950" w:rsidP="00D658AA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1D36014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</w:t>
            </w:r>
            <w:r w:rsid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s and Materials 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52DD1F38" w14:textId="77777777" w:rsidR="00B9701A" w:rsidRPr="00B9701A" w:rsidRDefault="00060839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Comprehensive Scheme office </w:t>
            </w:r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Nitivihar, Itanagar-791111</w:t>
            </w:r>
          </w:p>
          <w:p w14:paraId="0A892F1C" w14:textId="08038F20" w:rsidR="008B0D63" w:rsidRPr="00425950" w:rsidRDefault="00B9701A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9701A">
              <w:rPr>
                <w:rFonts w:ascii="Arial" w:eastAsia="Times New Roman" w:hAnsi="Arial" w:cs="Arial"/>
                <w:szCs w:val="22"/>
                <w:lang w:eastAsia="en-IN"/>
              </w:rPr>
              <w:t>Arunachal Pradesh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8D44D" w14:textId="77777777" w:rsidR="00431FDB" w:rsidRDefault="00431FDB" w:rsidP="00B64E06">
      <w:pPr>
        <w:spacing w:after="0" w:line="240" w:lineRule="auto"/>
      </w:pPr>
      <w:r>
        <w:separator/>
      </w:r>
    </w:p>
  </w:endnote>
  <w:endnote w:type="continuationSeparator" w:id="0">
    <w:p w14:paraId="6791DD41" w14:textId="77777777" w:rsidR="00431FDB" w:rsidRDefault="00431FD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236FC" w14:textId="77777777" w:rsidR="002927B4" w:rsidRDefault="002927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4EEC9" w14:textId="77777777" w:rsidR="002927B4" w:rsidRDefault="00292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574B" w14:textId="77777777" w:rsidR="00431FDB" w:rsidRDefault="00431FDB" w:rsidP="00B64E06">
      <w:pPr>
        <w:spacing w:after="0" w:line="240" w:lineRule="auto"/>
      </w:pPr>
      <w:r>
        <w:separator/>
      </w:r>
    </w:p>
  </w:footnote>
  <w:footnote w:type="continuationSeparator" w:id="0">
    <w:p w14:paraId="087655BF" w14:textId="77777777" w:rsidR="00431FDB" w:rsidRDefault="00431FD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9963" w14:textId="77777777" w:rsidR="002927B4" w:rsidRDefault="002927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B6C" w14:textId="13F4BD11" w:rsidR="00D8281A" w:rsidRPr="00895574" w:rsidRDefault="00D8281A" w:rsidP="00D8281A">
    <w:pPr>
      <w:pStyle w:val="Header"/>
      <w:jc w:val="right"/>
      <w:rPr>
        <w:rFonts w:ascii="Arial" w:hAnsi="Arial" w:cs="Arial"/>
        <w:b/>
        <w:szCs w:val="22"/>
      </w:rPr>
    </w:pPr>
    <w:r w:rsidRPr="00895574">
      <w:rPr>
        <w:rFonts w:ascii="Arial" w:hAnsi="Arial" w:cs="Arial"/>
        <w:b/>
        <w:szCs w:val="22"/>
      </w:rPr>
      <w:t>Attachment-25</w:t>
    </w:r>
  </w:p>
  <w:p w14:paraId="793B4CE5" w14:textId="77777777" w:rsidR="00D658AA" w:rsidRDefault="00D658A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</w:p>
  <w:p w14:paraId="0B309784" w14:textId="1AC13D33" w:rsidR="00A069D1" w:rsidRDefault="007673FF" w:rsidP="00D658AA">
    <w:pPr>
      <w:pStyle w:val="Header"/>
      <w:jc w:val="center"/>
      <w:rPr>
        <w:rFonts w:ascii="Book Antiqua" w:hAnsi="Book Antiqua"/>
        <w:b/>
        <w:bCs/>
        <w:color w:val="0000FF"/>
      </w:rPr>
    </w:pPr>
    <w:r w:rsidRPr="007673FF">
      <w:rPr>
        <w:rFonts w:ascii="Book Antiqua" w:hAnsi="Book Antiqua"/>
        <w:b/>
        <w:bCs/>
        <w:color w:val="0000FF"/>
      </w:rPr>
      <w:t>Construction Of Transit Camp At 132/33 Kv Ziro New (Yachuli) Substation under Comprehensive Scheme, Arunachal Pradesh</w:t>
    </w:r>
  </w:p>
  <w:p w14:paraId="49718AEE" w14:textId="77777777" w:rsidR="007673FF" w:rsidRPr="00CA579D" w:rsidRDefault="007673FF" w:rsidP="00D658AA">
    <w:pPr>
      <w:pStyle w:val="Header"/>
      <w:jc w:val="center"/>
      <w:rPr>
        <w:rFonts w:ascii="Arial" w:hAnsi="Arial" w:cs="Arial"/>
        <w:b/>
        <w:color w:val="0000FF"/>
        <w:sz w:val="14"/>
        <w:szCs w:val="14"/>
      </w:rPr>
    </w:pPr>
  </w:p>
  <w:p w14:paraId="108A1B58" w14:textId="5BEEC4A2" w:rsidR="00425950" w:rsidRPr="00FF6202" w:rsidRDefault="00693D9C" w:rsidP="00DA415B">
    <w:pPr>
      <w:pStyle w:val="Header"/>
      <w:jc w:val="center"/>
      <w:rPr>
        <w:rFonts w:ascii="Arial" w:hAnsi="Arial" w:cs="Arial"/>
        <w:b/>
        <w:sz w:val="28"/>
        <w:szCs w:val="28"/>
      </w:rPr>
    </w:pPr>
    <w:r w:rsidRPr="00A3501F">
      <w:rPr>
        <w:rFonts w:ascii="Arial" w:hAnsi="Arial" w:cs="Arial"/>
        <w:b/>
        <w:color w:val="0000FF"/>
        <w:szCs w:val="22"/>
        <w:u w:val="single"/>
      </w:rPr>
      <w:t xml:space="preserve">Specification </w:t>
    </w:r>
    <w:r w:rsidR="00D8281A" w:rsidRPr="00A3501F">
      <w:rPr>
        <w:rFonts w:ascii="Arial" w:hAnsi="Arial" w:cs="Arial"/>
        <w:b/>
        <w:color w:val="0000FF"/>
        <w:szCs w:val="22"/>
        <w:u w:val="single"/>
      </w:rPr>
      <w:t>No.:</w:t>
    </w:r>
    <w:r w:rsidRPr="00A3501F">
      <w:rPr>
        <w:rFonts w:ascii="Arial" w:hAnsi="Arial" w:cs="Arial"/>
        <w:b/>
        <w:bCs/>
        <w:color w:val="0000FF"/>
        <w:szCs w:val="22"/>
        <w:u w:val="single"/>
      </w:rPr>
      <w:t xml:space="preserve"> </w:t>
    </w:r>
    <w:r w:rsidR="00D8281A" w:rsidRPr="00A3501F">
      <w:rPr>
        <w:color w:val="0000FF"/>
        <w:u w:val="single"/>
      </w:rPr>
      <w:t xml:space="preserve"> </w:t>
    </w:r>
    <w:r w:rsidR="00C85AF3" w:rsidRPr="00C85AF3">
      <w:rPr>
        <w:rFonts w:ascii="Book Antiqua" w:hAnsi="Book Antiqua" w:cs="Arial"/>
        <w:b/>
        <w:bCs/>
        <w:color w:val="0000FF"/>
        <w:lang w:bidi="ar-SA"/>
      </w:rPr>
      <w:t>NER/NT/W-CIVIL/DOM/H03/26/04002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9CB00" w14:textId="77777777" w:rsidR="002927B4" w:rsidRDefault="002927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18342892" o:spid="_x0000_i1025" type="#_x0000_t75" style="width:33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CA"/>
    <w:rsid w:val="0001427E"/>
    <w:rsid w:val="00050F33"/>
    <w:rsid w:val="0005262D"/>
    <w:rsid w:val="00060839"/>
    <w:rsid w:val="00086EEB"/>
    <w:rsid w:val="0009421E"/>
    <w:rsid w:val="000A7D65"/>
    <w:rsid w:val="000C2FBF"/>
    <w:rsid w:val="000F3B68"/>
    <w:rsid w:val="001203DB"/>
    <w:rsid w:val="00192B5F"/>
    <w:rsid w:val="00193F52"/>
    <w:rsid w:val="00195624"/>
    <w:rsid w:val="001A621F"/>
    <w:rsid w:val="001D20D6"/>
    <w:rsid w:val="001D2C87"/>
    <w:rsid w:val="001D32BC"/>
    <w:rsid w:val="00217E0D"/>
    <w:rsid w:val="002249CD"/>
    <w:rsid w:val="00251320"/>
    <w:rsid w:val="0025374D"/>
    <w:rsid w:val="00261E82"/>
    <w:rsid w:val="002927B4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1FDB"/>
    <w:rsid w:val="00443CBC"/>
    <w:rsid w:val="0045049E"/>
    <w:rsid w:val="004708CF"/>
    <w:rsid w:val="00490571"/>
    <w:rsid w:val="00492CA0"/>
    <w:rsid w:val="004C4A4C"/>
    <w:rsid w:val="00505FC0"/>
    <w:rsid w:val="00510EA8"/>
    <w:rsid w:val="00512CB1"/>
    <w:rsid w:val="00533E91"/>
    <w:rsid w:val="00580259"/>
    <w:rsid w:val="00581BB5"/>
    <w:rsid w:val="00597871"/>
    <w:rsid w:val="005A0354"/>
    <w:rsid w:val="005C07E5"/>
    <w:rsid w:val="005D724C"/>
    <w:rsid w:val="005F718F"/>
    <w:rsid w:val="0061477D"/>
    <w:rsid w:val="00617A42"/>
    <w:rsid w:val="00662901"/>
    <w:rsid w:val="00676855"/>
    <w:rsid w:val="00680BA4"/>
    <w:rsid w:val="00693D9C"/>
    <w:rsid w:val="006C0C9A"/>
    <w:rsid w:val="006C67DB"/>
    <w:rsid w:val="006F2AFA"/>
    <w:rsid w:val="007133A3"/>
    <w:rsid w:val="00732F58"/>
    <w:rsid w:val="0073674E"/>
    <w:rsid w:val="00741E8E"/>
    <w:rsid w:val="00750BB8"/>
    <w:rsid w:val="007673FF"/>
    <w:rsid w:val="007701AD"/>
    <w:rsid w:val="00774A2A"/>
    <w:rsid w:val="007A1878"/>
    <w:rsid w:val="007A5BF5"/>
    <w:rsid w:val="007E3DFF"/>
    <w:rsid w:val="007F5571"/>
    <w:rsid w:val="00813B87"/>
    <w:rsid w:val="00831208"/>
    <w:rsid w:val="00842CCA"/>
    <w:rsid w:val="00852F88"/>
    <w:rsid w:val="0085378C"/>
    <w:rsid w:val="00855A89"/>
    <w:rsid w:val="00871A6E"/>
    <w:rsid w:val="00877506"/>
    <w:rsid w:val="00877A3B"/>
    <w:rsid w:val="00880E8A"/>
    <w:rsid w:val="008844AB"/>
    <w:rsid w:val="00885002"/>
    <w:rsid w:val="0088610F"/>
    <w:rsid w:val="00892B9C"/>
    <w:rsid w:val="00895574"/>
    <w:rsid w:val="008959B5"/>
    <w:rsid w:val="008B0D63"/>
    <w:rsid w:val="00950B1F"/>
    <w:rsid w:val="009A4798"/>
    <w:rsid w:val="009D12EC"/>
    <w:rsid w:val="009D41BC"/>
    <w:rsid w:val="009D6B97"/>
    <w:rsid w:val="009E33DC"/>
    <w:rsid w:val="00A069D1"/>
    <w:rsid w:val="00A31432"/>
    <w:rsid w:val="00A3501F"/>
    <w:rsid w:val="00A37C1D"/>
    <w:rsid w:val="00A45681"/>
    <w:rsid w:val="00A4763B"/>
    <w:rsid w:val="00A81B42"/>
    <w:rsid w:val="00AA43E3"/>
    <w:rsid w:val="00AB40D9"/>
    <w:rsid w:val="00AB72EB"/>
    <w:rsid w:val="00AC5DF5"/>
    <w:rsid w:val="00AC6BEF"/>
    <w:rsid w:val="00B64E06"/>
    <w:rsid w:val="00B80536"/>
    <w:rsid w:val="00B9701A"/>
    <w:rsid w:val="00BA4DEC"/>
    <w:rsid w:val="00BA6A48"/>
    <w:rsid w:val="00BC5820"/>
    <w:rsid w:val="00BD0C1E"/>
    <w:rsid w:val="00BF2086"/>
    <w:rsid w:val="00C22820"/>
    <w:rsid w:val="00C2314E"/>
    <w:rsid w:val="00C23252"/>
    <w:rsid w:val="00C51FE4"/>
    <w:rsid w:val="00C85AF3"/>
    <w:rsid w:val="00C95D57"/>
    <w:rsid w:val="00CA579D"/>
    <w:rsid w:val="00CC54E9"/>
    <w:rsid w:val="00CE3455"/>
    <w:rsid w:val="00CE5566"/>
    <w:rsid w:val="00CF6132"/>
    <w:rsid w:val="00CF67E7"/>
    <w:rsid w:val="00D25A9E"/>
    <w:rsid w:val="00D26C30"/>
    <w:rsid w:val="00D343B2"/>
    <w:rsid w:val="00D37CF8"/>
    <w:rsid w:val="00D61B03"/>
    <w:rsid w:val="00D64810"/>
    <w:rsid w:val="00D658AA"/>
    <w:rsid w:val="00D76007"/>
    <w:rsid w:val="00D8281A"/>
    <w:rsid w:val="00DA415B"/>
    <w:rsid w:val="00DE508A"/>
    <w:rsid w:val="00DE7852"/>
    <w:rsid w:val="00E16737"/>
    <w:rsid w:val="00E641B9"/>
    <w:rsid w:val="00E814CF"/>
    <w:rsid w:val="00EB32AF"/>
    <w:rsid w:val="00EC04C8"/>
    <w:rsid w:val="00EE4EA3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74</cp:revision>
  <cp:lastPrinted>2024-09-02T09:23:00Z</cp:lastPrinted>
  <dcterms:created xsi:type="dcterms:W3CDTF">2020-05-07T13:45:00Z</dcterms:created>
  <dcterms:modified xsi:type="dcterms:W3CDTF">2026-03-24T05:53:00Z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2d7ef89b-b08d-457b-928e-552351290840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